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E4D14" w14:textId="270F6B0D" w:rsidR="005519CC" w:rsidRDefault="00426466" w:rsidP="00DA5682">
      <w:pPr>
        <w:pStyle w:val="Overskrift1"/>
      </w:pPr>
      <w:r>
        <w:t>Vejledning til oprettelse af brugerkonto på LinkedIn Learning</w:t>
      </w:r>
    </w:p>
    <w:p w14:paraId="3D9C6645" w14:textId="77777777" w:rsidR="00426466" w:rsidRDefault="00426466" w:rsidP="00426466"/>
    <w:p w14:paraId="55A7F283" w14:textId="77777777" w:rsidR="00426466" w:rsidRPr="00426466" w:rsidRDefault="00426466" w:rsidP="00426466"/>
    <w:p w14:paraId="1EC548F6" w14:textId="68046761" w:rsidR="00426466" w:rsidRDefault="00426466" w:rsidP="00426466">
      <w:r>
        <w:t>Start med at gå ti</w:t>
      </w:r>
      <w:r>
        <w:t>l hjemmeside:</w:t>
      </w:r>
    </w:p>
    <w:p w14:paraId="6C03E780" w14:textId="77777777" w:rsidR="00426466" w:rsidRDefault="00426466" w:rsidP="00426466"/>
    <w:p w14:paraId="118CCF40" w14:textId="77777777" w:rsidR="00426466" w:rsidRDefault="00426466" w:rsidP="00426466">
      <w:pPr>
        <w:rPr>
          <w:rStyle w:val="Hyperlink"/>
          <w:spacing w:val="-4"/>
        </w:rPr>
      </w:pPr>
      <w:hyperlink r:id="rId7" w:history="1">
        <w:r w:rsidRPr="00AD095B">
          <w:rPr>
            <w:rStyle w:val="Hyperlink"/>
            <w:spacing w:val="-4"/>
          </w:rPr>
          <w:t>http://linkedin.com/learning/activate</w:t>
        </w:r>
      </w:hyperlink>
    </w:p>
    <w:p w14:paraId="3005A989" w14:textId="77777777" w:rsidR="00426466" w:rsidRDefault="00426466" w:rsidP="00426466">
      <w:pPr>
        <w:rPr>
          <w:rStyle w:val="Hyperlink"/>
          <w:spacing w:val="-4"/>
        </w:rPr>
      </w:pPr>
    </w:p>
    <w:p w14:paraId="6012AC2F" w14:textId="5776E684" w:rsidR="00426466" w:rsidRPr="00426466" w:rsidRDefault="00426466" w:rsidP="00426466">
      <w:r w:rsidRPr="00426466">
        <w:t>Følgende dialogboks kommer nu frem</w:t>
      </w:r>
    </w:p>
    <w:p w14:paraId="35CCF5A0" w14:textId="48F65185" w:rsidR="00097A37" w:rsidRDefault="00097A37" w:rsidP="00426466"/>
    <w:p w14:paraId="0AAEFFC1" w14:textId="77777777" w:rsidR="00426466" w:rsidRDefault="00426466" w:rsidP="00426466"/>
    <w:p w14:paraId="7C465AE1" w14:textId="3A978BE2" w:rsidR="00426466" w:rsidRDefault="00426466" w:rsidP="00426466">
      <w:r w:rsidRPr="00E80264">
        <w:rPr>
          <w:noProof/>
        </w:rPr>
        <w:drawing>
          <wp:inline distT="0" distB="0" distL="0" distR="0" wp14:anchorId="62DE3E35" wp14:editId="030560AF">
            <wp:extent cx="3686175" cy="2047875"/>
            <wp:effectExtent l="0" t="0" r="9525" b="9525"/>
            <wp:docPr id="1444322602" name="Billede 1" descr="Et billede, der indeholder tekst, skærmbillede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22602" name="Billede 1" descr="Et billede, der indeholder tekst, skærmbillede, Font/skrifttype, logo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9836" cy="204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8E508" w14:textId="77777777" w:rsidR="00426466" w:rsidRDefault="00426466" w:rsidP="00426466"/>
    <w:p w14:paraId="2A29F956" w14:textId="77777777" w:rsidR="00426466" w:rsidRDefault="00426466" w:rsidP="00426466">
      <w:pPr>
        <w:rPr>
          <w:lang w:val="nb-NO"/>
        </w:rPr>
      </w:pPr>
      <w:r w:rsidRPr="00E80B51">
        <w:rPr>
          <w:lang w:val="nb-NO"/>
        </w:rPr>
        <w:t>Skriv din Cphbusiness e-mailadresse og klik på ’Verify email’</w:t>
      </w:r>
    </w:p>
    <w:p w14:paraId="58DD3E77" w14:textId="77777777" w:rsidR="00426466" w:rsidRDefault="00426466" w:rsidP="00426466">
      <w:pPr>
        <w:rPr>
          <w:lang w:val="nb-NO"/>
        </w:rPr>
      </w:pPr>
    </w:p>
    <w:p w14:paraId="1E19505A" w14:textId="77777777" w:rsidR="00426466" w:rsidRDefault="00426466" w:rsidP="00426466">
      <w:pPr>
        <w:pStyle w:val="Brdtekst"/>
        <w:ind w:left="6" w:right="43"/>
        <w:rPr>
          <w:rFonts w:asciiTheme="minorHAnsi" w:eastAsiaTheme="minorHAnsi" w:hAnsiTheme="minorHAnsi" w:cstheme="minorBidi"/>
          <w:sz w:val="22"/>
          <w:szCs w:val="22"/>
          <w:lang w:val="da-DK"/>
        </w:rPr>
      </w:pPr>
      <w:r w:rsidRPr="00B2035D">
        <w:rPr>
          <w:rFonts w:asciiTheme="minorHAnsi" w:eastAsiaTheme="minorHAnsi" w:hAnsiTheme="minorHAnsi" w:cstheme="minorBidi"/>
          <w:sz w:val="22"/>
          <w:szCs w:val="22"/>
          <w:lang w:val="da-DK"/>
        </w:rPr>
        <w:t xml:space="preserve">Du </w:t>
      </w:r>
      <w:r>
        <w:rPr>
          <w:rFonts w:asciiTheme="minorHAnsi" w:eastAsiaTheme="minorHAnsi" w:hAnsiTheme="minorHAnsi" w:cstheme="minorBidi"/>
          <w:sz w:val="22"/>
          <w:szCs w:val="22"/>
          <w:lang w:val="da-DK"/>
        </w:rPr>
        <w:t xml:space="preserve">vil nu </w:t>
      </w:r>
      <w:r w:rsidRPr="00B2035D">
        <w:rPr>
          <w:rFonts w:asciiTheme="minorHAnsi" w:eastAsiaTheme="minorHAnsi" w:hAnsiTheme="minorHAnsi" w:cstheme="minorBidi"/>
          <w:sz w:val="22"/>
          <w:szCs w:val="22"/>
          <w:lang w:val="da-DK"/>
        </w:rPr>
        <w:t>modtage en mail med emnet:</w:t>
      </w:r>
    </w:p>
    <w:p w14:paraId="4C2C535A" w14:textId="77777777" w:rsidR="00426466" w:rsidRDefault="00426466" w:rsidP="00426466">
      <w:pPr>
        <w:pStyle w:val="Brdtekst"/>
        <w:ind w:left="6" w:right="43"/>
        <w:rPr>
          <w:rFonts w:asciiTheme="minorHAnsi" w:eastAsiaTheme="minorHAnsi" w:hAnsiTheme="minorHAnsi" w:cstheme="minorBidi"/>
          <w:sz w:val="22"/>
          <w:szCs w:val="22"/>
          <w:lang w:val="da-DK"/>
        </w:rPr>
      </w:pPr>
    </w:p>
    <w:p w14:paraId="5B86888C" w14:textId="77777777" w:rsidR="00426466" w:rsidRPr="00426466" w:rsidRDefault="00426466" w:rsidP="00426466">
      <w:pPr>
        <w:pStyle w:val="Brdtekst"/>
        <w:ind w:left="6" w:right="43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4"/>
          <w:lang w:val="da-DK"/>
          <w14:ligatures w14:val="standardContextual"/>
        </w:rPr>
      </w:pPr>
      <w:r w:rsidRPr="00426466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4"/>
          <w:lang w:val="da-DK"/>
          <w14:ligatures w14:val="standardContextual"/>
        </w:rPr>
        <w:t>Activate your LinkedIn Learning account</w:t>
      </w:r>
    </w:p>
    <w:p w14:paraId="53314F6E" w14:textId="77777777" w:rsidR="00426466" w:rsidRPr="00426466" w:rsidRDefault="00426466" w:rsidP="00426466">
      <w:pPr>
        <w:pStyle w:val="Brdtekst"/>
        <w:ind w:left="6" w:right="43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4"/>
          <w:lang w:val="da-DK"/>
          <w14:ligatures w14:val="standardContextual"/>
        </w:rPr>
      </w:pPr>
    </w:p>
    <w:p w14:paraId="25C1105F" w14:textId="77777777" w:rsidR="00426466" w:rsidRPr="00426466" w:rsidRDefault="00426466" w:rsidP="00426466">
      <w:pPr>
        <w:pStyle w:val="Brdtekst"/>
        <w:ind w:left="6" w:right="43"/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4"/>
          <w:lang w:val="da-DK"/>
          <w14:ligatures w14:val="standardContextual"/>
        </w:rPr>
      </w:pPr>
      <w:proofErr w:type="spellStart"/>
      <w:r w:rsidRPr="00426466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4"/>
          <w:lang w:val="da-DK"/>
          <w14:ligatures w14:val="standardContextual"/>
        </w:rPr>
        <w:t>Klik</w:t>
      </w:r>
      <w:proofErr w:type="spellEnd"/>
      <w:r w:rsidRPr="00426466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4"/>
          <w:lang w:val="da-DK"/>
          <w14:ligatures w14:val="standardContextual"/>
        </w:rPr>
        <w:t xml:space="preserve"> </w:t>
      </w:r>
      <w:proofErr w:type="spellStart"/>
      <w:r w:rsidRPr="00426466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4"/>
          <w:lang w:val="da-DK"/>
          <w14:ligatures w14:val="standardContextual"/>
        </w:rPr>
        <w:t>på</w:t>
      </w:r>
      <w:proofErr w:type="spellEnd"/>
      <w:r w:rsidRPr="00426466">
        <w:rPr>
          <w:rFonts w:asciiTheme="minorHAnsi" w:eastAsiaTheme="minorHAnsi" w:hAnsiTheme="minorHAnsi" w:cstheme="minorBidi"/>
          <w:color w:val="000000" w:themeColor="text1"/>
          <w:kern w:val="2"/>
          <w:sz w:val="22"/>
          <w:szCs w:val="24"/>
          <w:lang w:val="da-DK"/>
          <w14:ligatures w14:val="standardContextual"/>
        </w:rPr>
        <w:t xml:space="preserve"> ’Activate your account’</w:t>
      </w:r>
    </w:p>
    <w:p w14:paraId="6414C967" w14:textId="77777777" w:rsidR="00426466" w:rsidRPr="00426466" w:rsidRDefault="00426466" w:rsidP="00426466">
      <w:pPr>
        <w:rPr>
          <w:lang w:val="en-US"/>
        </w:rPr>
      </w:pPr>
    </w:p>
    <w:p w14:paraId="0DE0F95C" w14:textId="1EA58EAF" w:rsidR="00426466" w:rsidRDefault="00426466" w:rsidP="00426466">
      <w:pPr>
        <w:rPr>
          <w:lang w:val="nb-NO"/>
        </w:rPr>
      </w:pPr>
      <w:r w:rsidRPr="00E80264">
        <w:rPr>
          <w:b/>
          <w:bCs/>
          <w:color w:val="FF0000"/>
          <w:szCs w:val="22"/>
        </w:rPr>
        <w:drawing>
          <wp:inline distT="0" distB="0" distL="0" distR="0" wp14:anchorId="505F8440" wp14:editId="39B75003">
            <wp:extent cx="3057525" cy="2550918"/>
            <wp:effectExtent l="0" t="0" r="0" b="1905"/>
            <wp:docPr id="347321497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21497" name="Billede 1" descr="Et billede, der indeholder tekst, skærmbillede, Font/skrifttyp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1730" cy="255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0DDC9" w14:textId="77777777" w:rsidR="00426466" w:rsidRDefault="00426466" w:rsidP="00426466">
      <w:pPr>
        <w:rPr>
          <w:lang w:val="nb-NO"/>
        </w:rPr>
      </w:pPr>
    </w:p>
    <w:p w14:paraId="28CAADDC" w14:textId="6EDE803F" w:rsidR="00426466" w:rsidRDefault="00426466" w:rsidP="00426466">
      <w:pPr>
        <w:spacing w:after="160" w:line="278" w:lineRule="auto"/>
        <w:rPr>
          <w:lang w:val="nb-NO"/>
        </w:rPr>
      </w:pPr>
      <w:r>
        <w:rPr>
          <w:lang w:val="nb-NO"/>
        </w:rPr>
        <w:br w:type="page"/>
      </w:r>
      <w:r>
        <w:rPr>
          <w:lang w:val="nb-NO"/>
        </w:rPr>
        <w:lastRenderedPageBreak/>
        <w:t>Nedenstående boks kommer nu frem:</w:t>
      </w:r>
    </w:p>
    <w:p w14:paraId="18650974" w14:textId="77777777" w:rsidR="006E11F9" w:rsidRDefault="006E11F9" w:rsidP="00426466">
      <w:pPr>
        <w:spacing w:after="160" w:line="278" w:lineRule="auto"/>
        <w:rPr>
          <w:lang w:val="nb-NO"/>
        </w:rPr>
      </w:pPr>
    </w:p>
    <w:p w14:paraId="6317C656" w14:textId="2220ADEE" w:rsidR="006E11F9" w:rsidRDefault="006E11F9" w:rsidP="00426466">
      <w:pPr>
        <w:spacing w:after="160" w:line="278" w:lineRule="auto"/>
        <w:rPr>
          <w:lang w:val="nb-NO"/>
        </w:rPr>
      </w:pPr>
      <w:r w:rsidRPr="00B20174">
        <w:rPr>
          <w:color w:val="FF0000"/>
          <w:szCs w:val="22"/>
        </w:rPr>
        <w:drawing>
          <wp:inline distT="0" distB="0" distL="0" distR="0" wp14:anchorId="5ABD5163" wp14:editId="425971B0">
            <wp:extent cx="3038899" cy="2343477"/>
            <wp:effectExtent l="0" t="0" r="9525" b="0"/>
            <wp:docPr id="563124096" name="Billede 1" descr="Et billede, der indeholder tekst, skærmbillede, Mobiltelefon, multimedi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24096" name="Billede 1" descr="Et billede, der indeholder tekst, skærmbillede, Mobiltelefon, multimedier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812CC" w14:textId="77777777" w:rsidR="006E11F9" w:rsidRDefault="006E11F9" w:rsidP="00426466">
      <w:pPr>
        <w:spacing w:after="160" w:line="278" w:lineRule="auto"/>
        <w:rPr>
          <w:lang w:val="nb-NO"/>
        </w:rPr>
      </w:pPr>
    </w:p>
    <w:p w14:paraId="1D7A4E91" w14:textId="77777777" w:rsidR="006E11F9" w:rsidRPr="003B31F7" w:rsidRDefault="006E11F9" w:rsidP="006E11F9">
      <w:r w:rsidRPr="003B31F7">
        <w:t>I ‘Brugernavn’ skriver du dit CPH-brugernavn (fx cph-xy999)</w:t>
      </w:r>
      <w:r>
        <w:t>. Det er vigtigt, at du kun indtaster brugernavn og ikke hele e-mailadressen</w:t>
      </w:r>
    </w:p>
    <w:p w14:paraId="322BE790" w14:textId="77777777" w:rsidR="006E11F9" w:rsidRDefault="006E11F9" w:rsidP="006E11F9"/>
    <w:p w14:paraId="63F2B4D7" w14:textId="17B91373" w:rsidR="006E11F9" w:rsidRPr="00AE79B2" w:rsidRDefault="006E11F9" w:rsidP="006E11F9">
      <w:r>
        <w:t>I</w:t>
      </w:r>
      <w:r w:rsidRPr="00AE79B2">
        <w:t xml:space="preserve"> ’Adgangskode’ skriver du den tilhørende adgangskode til d</w:t>
      </w:r>
      <w:r>
        <w:t>it CPH-</w:t>
      </w:r>
      <w:r w:rsidRPr="00AE79B2">
        <w:t>brugernavn</w:t>
      </w:r>
    </w:p>
    <w:p w14:paraId="71109902" w14:textId="77777777" w:rsidR="006E11F9" w:rsidRDefault="006E11F9" w:rsidP="006E11F9"/>
    <w:p w14:paraId="24CADA10" w14:textId="77777777" w:rsidR="006E11F9" w:rsidRPr="0049366B" w:rsidRDefault="006E11F9" w:rsidP="006E11F9">
      <w:r w:rsidRPr="0049366B">
        <w:t>Klik på ‘</w:t>
      </w:r>
      <w:r>
        <w:t>Log ind</w:t>
      </w:r>
      <w:r w:rsidRPr="0049366B">
        <w:t>’</w:t>
      </w:r>
    </w:p>
    <w:p w14:paraId="151C66DD" w14:textId="77777777" w:rsidR="006E11F9" w:rsidRDefault="006E11F9" w:rsidP="006E11F9"/>
    <w:p w14:paraId="7DA2F7F6" w14:textId="77777777" w:rsidR="006E11F9" w:rsidRPr="00F7358C" w:rsidRDefault="006E11F9" w:rsidP="006E11F9">
      <w:r w:rsidRPr="00F7358C">
        <w:t>Så er du logget p</w:t>
      </w:r>
      <w:r>
        <w:t>å LinkedIn Learning</w:t>
      </w:r>
    </w:p>
    <w:p w14:paraId="6E91A1A2" w14:textId="77777777" w:rsidR="006E11F9" w:rsidRPr="006E11F9" w:rsidRDefault="006E11F9" w:rsidP="006E11F9">
      <w:pPr>
        <w:spacing w:after="160" w:line="278" w:lineRule="auto"/>
      </w:pPr>
    </w:p>
    <w:sectPr w:rsidR="006E11F9" w:rsidRPr="006E11F9" w:rsidSect="00532A9B">
      <w:headerReference w:type="defaul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35C12" w14:textId="77777777" w:rsidR="009623A7" w:rsidRDefault="009623A7" w:rsidP="004C367A">
      <w:r>
        <w:separator/>
      </w:r>
    </w:p>
  </w:endnote>
  <w:endnote w:type="continuationSeparator" w:id="0">
    <w:p w14:paraId="2329BC8A" w14:textId="77777777" w:rsidR="009623A7" w:rsidRDefault="009623A7" w:rsidP="004C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EEFF4" w14:textId="77777777" w:rsidR="009623A7" w:rsidRDefault="009623A7" w:rsidP="004C367A">
      <w:r>
        <w:separator/>
      </w:r>
    </w:p>
  </w:footnote>
  <w:footnote w:type="continuationSeparator" w:id="0">
    <w:p w14:paraId="56E3461F" w14:textId="77777777" w:rsidR="009623A7" w:rsidRDefault="009623A7" w:rsidP="004C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15CE" w14:textId="60263F5F" w:rsidR="00F451B9" w:rsidRPr="004C367A" w:rsidRDefault="00532A9B" w:rsidP="00532A9B">
    <w:pPr>
      <w:pStyle w:val="Sidehoved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65CA198" wp14:editId="3861E938">
          <wp:simplePos x="0" y="0"/>
          <wp:positionH relativeFrom="column">
            <wp:posOffset>4937837</wp:posOffset>
          </wp:positionH>
          <wp:positionV relativeFrom="paragraph">
            <wp:posOffset>-376395</wp:posOffset>
          </wp:positionV>
          <wp:extent cx="1828800" cy="609600"/>
          <wp:effectExtent l="0" t="0" r="0" b="0"/>
          <wp:wrapNone/>
          <wp:docPr id="1507495897" name="Billede 1" descr="Et billede, der indeholder skærmbillede, Grafik, Farverigt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495897" name="Billede 1" descr="Et billede, der indeholder skærmbillede, Grafik, Farverigt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4194E"/>
    <w:multiLevelType w:val="hybridMultilevel"/>
    <w:tmpl w:val="F0DE2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5A"/>
    <w:rsid w:val="00022686"/>
    <w:rsid w:val="000771EB"/>
    <w:rsid w:val="00097A37"/>
    <w:rsid w:val="000B58BE"/>
    <w:rsid w:val="000C19D6"/>
    <w:rsid w:val="001A21C2"/>
    <w:rsid w:val="001B0BD5"/>
    <w:rsid w:val="001F79D2"/>
    <w:rsid w:val="00200F5A"/>
    <w:rsid w:val="002C594C"/>
    <w:rsid w:val="00340FE7"/>
    <w:rsid w:val="00426466"/>
    <w:rsid w:val="00477E0D"/>
    <w:rsid w:val="004A04F0"/>
    <w:rsid w:val="004C367A"/>
    <w:rsid w:val="004F445E"/>
    <w:rsid w:val="00532A9B"/>
    <w:rsid w:val="00533492"/>
    <w:rsid w:val="005450F3"/>
    <w:rsid w:val="005519CC"/>
    <w:rsid w:val="005D516B"/>
    <w:rsid w:val="00692E2F"/>
    <w:rsid w:val="006E11F9"/>
    <w:rsid w:val="0073688B"/>
    <w:rsid w:val="00796156"/>
    <w:rsid w:val="0082620F"/>
    <w:rsid w:val="009623A7"/>
    <w:rsid w:val="00985A37"/>
    <w:rsid w:val="009A63D2"/>
    <w:rsid w:val="009C1737"/>
    <w:rsid w:val="00AA5C7B"/>
    <w:rsid w:val="00C51AD2"/>
    <w:rsid w:val="00C624E5"/>
    <w:rsid w:val="00C967AA"/>
    <w:rsid w:val="00CD7517"/>
    <w:rsid w:val="00D7314A"/>
    <w:rsid w:val="00D8097E"/>
    <w:rsid w:val="00DA5682"/>
    <w:rsid w:val="00DC1BE2"/>
    <w:rsid w:val="00DD6D47"/>
    <w:rsid w:val="00DE6C08"/>
    <w:rsid w:val="00E64EA7"/>
    <w:rsid w:val="00E7705A"/>
    <w:rsid w:val="00ED42AC"/>
    <w:rsid w:val="00F451B9"/>
    <w:rsid w:val="00F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9712B"/>
  <w15:docId w15:val="{A4E9039F-2ECA-4A0A-AFB0-E7F70863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82"/>
    <w:pPr>
      <w:spacing w:after="0" w:line="240" w:lineRule="auto"/>
    </w:pPr>
    <w:rPr>
      <w:color w:val="000000" w:themeColor="text1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6C08"/>
    <w:pPr>
      <w:keepNext/>
      <w:keepLines/>
      <w:spacing w:before="360" w:after="80"/>
      <w:outlineLvl w:val="0"/>
    </w:pPr>
    <w:rPr>
      <w:rFonts w:eastAsiaTheme="majorEastAsia" w:cstheme="majorBidi"/>
      <w:b/>
      <w:color w:val="FBB040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6156"/>
    <w:pPr>
      <w:keepNext/>
      <w:keepLines/>
      <w:spacing w:before="160"/>
      <w:outlineLvl w:val="1"/>
    </w:pPr>
    <w:rPr>
      <w:rFonts w:eastAsiaTheme="majorEastAsia" w:cstheme="majorBidi"/>
      <w:b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A63D2"/>
    <w:pPr>
      <w:keepNext/>
      <w:keepLines/>
      <w:spacing w:before="160" w:after="80"/>
      <w:outlineLvl w:val="2"/>
    </w:pPr>
    <w:rPr>
      <w:rFonts w:eastAsiaTheme="majorEastAsia" w:cstheme="majorBidi"/>
      <w:b/>
      <w:color w:val="FBB03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A63D2"/>
    <w:pPr>
      <w:keepNext/>
      <w:keepLines/>
      <w:spacing w:before="80" w:after="40"/>
      <w:outlineLvl w:val="3"/>
    </w:pPr>
    <w:rPr>
      <w:rFonts w:eastAsiaTheme="majorEastAsia" w:cstheme="majorBidi"/>
      <w:b/>
      <w:iCs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96156"/>
    <w:pPr>
      <w:keepNext/>
      <w:keepLines/>
      <w:spacing w:before="80" w:after="40"/>
      <w:outlineLvl w:val="4"/>
    </w:pPr>
    <w:rPr>
      <w:rFonts w:eastAsiaTheme="majorEastAsia" w:cstheme="majorBidi"/>
      <w:b/>
      <w:color w:val="FBB03F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796156"/>
    <w:pPr>
      <w:keepNext/>
      <w:keepLines/>
      <w:spacing w:before="4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5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6C08"/>
    <w:rPr>
      <w:rFonts w:ascii="Calibri" w:eastAsiaTheme="majorEastAsia" w:hAnsi="Calibri" w:cstheme="majorBidi"/>
      <w:b/>
      <w:color w:val="FBB040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6156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A63D2"/>
    <w:rPr>
      <w:rFonts w:eastAsiaTheme="majorEastAsia" w:cstheme="majorBidi"/>
      <w:b/>
      <w:color w:val="FBB03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A63D2"/>
    <w:rPr>
      <w:rFonts w:eastAsiaTheme="majorEastAsia" w:cstheme="majorBidi"/>
      <w:b/>
      <w:iCs/>
      <w:color w:val="000000" w:themeColor="text1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96156"/>
    <w:rPr>
      <w:rFonts w:eastAsiaTheme="majorEastAsia" w:cstheme="majorBidi"/>
      <w:b/>
      <w:color w:val="FBB03F"/>
      <w:sz w:val="22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796156"/>
    <w:rPr>
      <w:rFonts w:eastAsiaTheme="majorEastAsia" w:cstheme="majorBidi"/>
      <w:b/>
      <w:iCs/>
      <w:color w:val="000000" w:themeColor="text1"/>
      <w:sz w:val="22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19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19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19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96156"/>
    <w:pPr>
      <w:spacing w:after="80"/>
      <w:contextualSpacing/>
    </w:pPr>
    <w:rPr>
      <w:rFonts w:eastAsiaTheme="majorEastAsia" w:cstheme="majorBidi"/>
      <w:b/>
      <w:color w:val="FBB03F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6156"/>
    <w:rPr>
      <w:rFonts w:eastAsiaTheme="majorEastAsia" w:cstheme="majorBidi"/>
      <w:b/>
      <w:color w:val="FBB03F"/>
      <w:spacing w:val="-10"/>
      <w:kern w:val="28"/>
      <w:sz w:val="48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A63D2"/>
    <w:pPr>
      <w:numPr>
        <w:ilvl w:val="1"/>
      </w:numPr>
    </w:pPr>
    <w:rPr>
      <w:rFonts w:eastAsiaTheme="majorEastAsia" w:cstheme="majorBidi"/>
      <w:b/>
      <w:spacing w:val="15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63D2"/>
    <w:rPr>
      <w:rFonts w:eastAsiaTheme="majorEastAsia" w:cstheme="majorBidi"/>
      <w:b/>
      <w:color w:val="000000" w:themeColor="text1"/>
      <w:spacing w:val="15"/>
      <w:sz w:val="22"/>
      <w:szCs w:val="28"/>
    </w:rPr>
  </w:style>
  <w:style w:type="paragraph" w:styleId="Citat">
    <w:name w:val="Quote"/>
    <w:basedOn w:val="Normal"/>
    <w:next w:val="Normal"/>
    <w:link w:val="CitatTegn"/>
    <w:uiPriority w:val="29"/>
    <w:rsid w:val="0055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19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5519C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5519C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55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19C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5519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qFormat/>
    <w:rsid w:val="00796156"/>
    <w:rPr>
      <w:color w:val="1027F5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519C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C367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C367A"/>
    <w:rPr>
      <w:rFonts w:ascii="Calibri" w:hAnsi="Calibri"/>
      <w:color w:val="000000" w:themeColor="text1"/>
      <w:sz w:val="22"/>
    </w:rPr>
  </w:style>
  <w:style w:type="paragraph" w:styleId="Sidefod">
    <w:name w:val="footer"/>
    <w:basedOn w:val="Normal"/>
    <w:link w:val="SidefodTegn"/>
    <w:uiPriority w:val="99"/>
    <w:unhideWhenUsed/>
    <w:rsid w:val="004C367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C367A"/>
    <w:rPr>
      <w:rFonts w:ascii="Calibri" w:hAnsi="Calibri"/>
      <w:color w:val="000000" w:themeColor="text1"/>
      <w:sz w:val="22"/>
    </w:rPr>
  </w:style>
  <w:style w:type="paragraph" w:styleId="Ingenafstand">
    <w:name w:val="No Spacing"/>
    <w:basedOn w:val="Normal"/>
    <w:uiPriority w:val="1"/>
    <w:rsid w:val="00DA5682"/>
  </w:style>
  <w:style w:type="character" w:styleId="Svagfremhvning">
    <w:name w:val="Subtle Emphasis"/>
    <w:basedOn w:val="Standardskrifttypeiafsnit"/>
    <w:uiPriority w:val="19"/>
    <w:rsid w:val="00796156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rsid w:val="00796156"/>
    <w:rPr>
      <w:i/>
      <w:iCs/>
    </w:rPr>
  </w:style>
  <w:style w:type="character" w:styleId="Strk">
    <w:name w:val="Strong"/>
    <w:basedOn w:val="Standardskrifttypeiafsnit"/>
    <w:uiPriority w:val="22"/>
    <w:rsid w:val="00796156"/>
    <w:rPr>
      <w:b/>
      <w:bCs/>
    </w:rPr>
  </w:style>
  <w:style w:type="character" w:styleId="Svaghenvisning">
    <w:name w:val="Subtle Reference"/>
    <w:basedOn w:val="Standardskrifttypeiafsnit"/>
    <w:uiPriority w:val="31"/>
    <w:rsid w:val="00796156"/>
    <w:rPr>
      <w:smallCaps/>
      <w:color w:val="5A5A5A" w:themeColor="text1" w:themeTint="A5"/>
    </w:rPr>
  </w:style>
  <w:style w:type="paragraph" w:styleId="Brdtekst">
    <w:name w:val="Body Text"/>
    <w:basedOn w:val="Normal"/>
    <w:link w:val="BrdtekstTegn"/>
    <w:uiPriority w:val="1"/>
    <w:qFormat/>
    <w:rsid w:val="00426466"/>
    <w:pPr>
      <w:widowControl w:val="0"/>
      <w:autoSpaceDE w:val="0"/>
      <w:autoSpaceDN w:val="0"/>
    </w:pPr>
    <w:rPr>
      <w:rFonts w:ascii="Lucida Sans" w:eastAsia="Lucida Sans" w:hAnsi="Lucida Sans" w:cs="Lucida Sans"/>
      <w:color w:val="auto"/>
      <w:kern w:val="0"/>
      <w:sz w:val="32"/>
      <w:szCs w:val="32"/>
      <w:lang w:val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426466"/>
    <w:rPr>
      <w:rFonts w:ascii="Lucida Sans" w:eastAsia="Lucida Sans" w:hAnsi="Lucida Sans" w:cs="Lucida Sans"/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nkedin.com/learning/activa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mbon</dc:creator>
  <cp:keywords/>
  <dc:description/>
  <cp:lastModifiedBy>Henrik Nimgaard Larsen - IT-konsulent</cp:lastModifiedBy>
  <cp:revision>3</cp:revision>
  <cp:lastPrinted>2024-03-18T13:02:00Z</cp:lastPrinted>
  <dcterms:created xsi:type="dcterms:W3CDTF">2024-10-25T07:45:00Z</dcterms:created>
  <dcterms:modified xsi:type="dcterms:W3CDTF">2024-10-25T07:46:00Z</dcterms:modified>
</cp:coreProperties>
</file>